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11" w:rsidRDefault="007D30F0"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56FE8009" wp14:editId="7C82C623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F0" w:rsidRPr="007D30F0" w:rsidRDefault="007D30F0" w:rsidP="007D30F0">
      <w:pPr>
        <w:pStyle w:val="a3"/>
        <w:shd w:val="clear" w:color="auto" w:fill="FFFFFF"/>
        <w:spacing w:before="0" w:after="0" w:line="360" w:lineRule="atLeast"/>
        <w:jc w:val="center"/>
        <w:rPr>
          <w:color w:val="111111"/>
          <w:sz w:val="28"/>
          <w:szCs w:val="28"/>
        </w:rPr>
      </w:pPr>
      <w:r w:rsidRPr="007D30F0">
        <w:rPr>
          <w:color w:val="111111"/>
          <w:sz w:val="28"/>
          <w:szCs w:val="28"/>
          <w:bdr w:val="none" w:sz="0" w:space="0" w:color="auto" w:frame="1"/>
        </w:rPr>
        <w:t>Уважаемые заявители!</w:t>
      </w:r>
    </w:p>
    <w:p w:rsidR="007D30F0" w:rsidRPr="007D30F0" w:rsidRDefault="007D30F0" w:rsidP="007D30F0">
      <w:pPr>
        <w:pStyle w:val="a3"/>
        <w:shd w:val="clear" w:color="auto" w:fill="FFFFFF"/>
        <w:spacing w:before="0" w:after="0" w:line="360" w:lineRule="atLeast"/>
        <w:jc w:val="both"/>
        <w:rPr>
          <w:color w:val="111111"/>
          <w:sz w:val="28"/>
          <w:szCs w:val="28"/>
        </w:rPr>
      </w:pPr>
      <w:r w:rsidRPr="007D30F0">
        <w:rPr>
          <w:color w:val="111111"/>
          <w:sz w:val="28"/>
          <w:szCs w:val="28"/>
        </w:rPr>
        <w:t xml:space="preserve">         С 18 августа 2014 года, обратившись </w:t>
      </w:r>
      <w:proofErr w:type="gramStart"/>
      <w:r w:rsidRPr="007D30F0">
        <w:rPr>
          <w:color w:val="111111"/>
          <w:sz w:val="28"/>
          <w:szCs w:val="28"/>
        </w:rPr>
        <w:t>в  филиал</w:t>
      </w:r>
      <w:proofErr w:type="gramEnd"/>
      <w:r w:rsidRPr="007D30F0">
        <w:rPr>
          <w:color w:val="111111"/>
          <w:sz w:val="28"/>
          <w:szCs w:val="28"/>
        </w:rPr>
        <w:t xml:space="preserve"> ГАУ НСО «МФЦ» Купинского района вы можете получить услуги</w:t>
      </w:r>
      <w:r w:rsidRPr="007D30F0">
        <w:rPr>
          <w:rStyle w:val="apple-converted-space"/>
          <w:i/>
          <w:iCs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D30F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Pr="007D30F0">
        <w:rPr>
          <w:color w:val="111111"/>
          <w:sz w:val="28"/>
          <w:szCs w:val="28"/>
          <w:u w:val="single"/>
          <w:bdr w:val="none" w:sz="0" w:space="0" w:color="auto" w:frame="1"/>
        </w:rPr>
        <w:t>,</w:t>
      </w:r>
      <w:r w:rsidRPr="007D30F0">
        <w:rPr>
          <w:rStyle w:val="apple-converted-space"/>
          <w:color w:val="111111"/>
          <w:sz w:val="28"/>
          <w:szCs w:val="28"/>
        </w:rPr>
        <w:t> </w:t>
      </w:r>
      <w:r w:rsidRPr="007D30F0">
        <w:rPr>
          <w:color w:val="111111"/>
          <w:sz w:val="28"/>
          <w:szCs w:val="28"/>
        </w:rPr>
        <w:t>а именно:</w:t>
      </w:r>
    </w:p>
    <w:p w:rsidR="007D30F0" w:rsidRPr="007D30F0" w:rsidRDefault="007D30F0" w:rsidP="007D30F0">
      <w:pPr>
        <w:pStyle w:val="a3"/>
        <w:shd w:val="clear" w:color="auto" w:fill="FFFFFF"/>
        <w:spacing w:line="360" w:lineRule="atLeast"/>
        <w:jc w:val="both"/>
        <w:rPr>
          <w:color w:val="111111"/>
          <w:sz w:val="28"/>
          <w:szCs w:val="28"/>
        </w:rPr>
      </w:pPr>
      <w:r w:rsidRPr="007D30F0">
        <w:rPr>
          <w:color w:val="111111"/>
          <w:sz w:val="28"/>
          <w:szCs w:val="28"/>
        </w:rPr>
        <w:t>1) регистрация тракторов, самоходных дорожно-строительных и иных машин, прицепов к ним, а также выдача на них государственных регистрационных знаков;</w:t>
      </w:r>
    </w:p>
    <w:p w:rsidR="007D30F0" w:rsidRPr="007D30F0" w:rsidRDefault="007D30F0" w:rsidP="007D30F0">
      <w:pPr>
        <w:pStyle w:val="a3"/>
        <w:shd w:val="clear" w:color="auto" w:fill="FFFFFF"/>
        <w:spacing w:line="360" w:lineRule="atLeast"/>
        <w:jc w:val="both"/>
        <w:rPr>
          <w:color w:val="111111"/>
          <w:sz w:val="28"/>
          <w:szCs w:val="28"/>
        </w:rPr>
      </w:pPr>
      <w:r w:rsidRPr="007D30F0">
        <w:rPr>
          <w:color w:val="111111"/>
          <w:sz w:val="28"/>
          <w:szCs w:val="28"/>
        </w:rPr>
        <w:t>2) проведение государственного технического осмотра тракторов, самоходных дорожно-строительных и иных машин, и прицепов к ним;</w:t>
      </w:r>
    </w:p>
    <w:p w:rsidR="007D30F0" w:rsidRPr="007D30F0" w:rsidRDefault="007D30F0" w:rsidP="007D30F0">
      <w:pPr>
        <w:pStyle w:val="a3"/>
        <w:shd w:val="clear" w:color="auto" w:fill="FFFFFF"/>
        <w:spacing w:line="360" w:lineRule="atLeast"/>
        <w:jc w:val="both"/>
        <w:rPr>
          <w:color w:val="111111"/>
          <w:sz w:val="28"/>
          <w:szCs w:val="28"/>
        </w:rPr>
      </w:pPr>
      <w:r w:rsidRPr="007D30F0">
        <w:rPr>
          <w:color w:val="111111"/>
          <w:sz w:val="28"/>
          <w:szCs w:val="28"/>
        </w:rPr>
        <w:t>3) государственная регистрация залога тракторов, самоходных дорожно-строительных машин, иных машин и прицепов к ним;</w:t>
      </w:r>
    </w:p>
    <w:p w:rsidR="007D30F0" w:rsidRPr="007D30F0" w:rsidRDefault="007D30F0" w:rsidP="007D30F0">
      <w:pPr>
        <w:pStyle w:val="a3"/>
        <w:shd w:val="clear" w:color="auto" w:fill="FFFFFF"/>
        <w:spacing w:line="360" w:lineRule="atLeast"/>
        <w:jc w:val="both"/>
        <w:rPr>
          <w:color w:val="111111"/>
          <w:sz w:val="28"/>
          <w:szCs w:val="28"/>
        </w:rPr>
      </w:pPr>
      <w:r w:rsidRPr="007D30F0">
        <w:rPr>
          <w:color w:val="111111"/>
          <w:sz w:val="28"/>
          <w:szCs w:val="28"/>
        </w:rPr>
        <w:t>4) прием экзаменов на право управления самоходными машинами и выдачу удостоверений тракториста-машиниста (тракториста);</w:t>
      </w:r>
    </w:p>
    <w:p w:rsidR="007D30F0" w:rsidRPr="007D30F0" w:rsidRDefault="007D30F0" w:rsidP="007D30F0">
      <w:pPr>
        <w:pStyle w:val="a3"/>
        <w:shd w:val="clear" w:color="auto" w:fill="FFFFFF"/>
        <w:spacing w:line="360" w:lineRule="atLeast"/>
        <w:jc w:val="both"/>
        <w:rPr>
          <w:color w:val="111111"/>
          <w:sz w:val="28"/>
          <w:szCs w:val="28"/>
        </w:rPr>
      </w:pPr>
      <w:r w:rsidRPr="007D30F0">
        <w:rPr>
          <w:color w:val="111111"/>
          <w:sz w:val="28"/>
          <w:szCs w:val="28"/>
        </w:rPr>
        <w:t>5) 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машин.</w:t>
      </w:r>
    </w:p>
    <w:p w:rsidR="007D30F0" w:rsidRPr="007D30F0" w:rsidRDefault="007D30F0" w:rsidP="007D30F0">
      <w:pPr>
        <w:pStyle w:val="a3"/>
        <w:shd w:val="clear" w:color="auto" w:fill="FFFFFF"/>
        <w:spacing w:line="360" w:lineRule="atLeast"/>
        <w:jc w:val="both"/>
        <w:rPr>
          <w:color w:val="111111"/>
          <w:sz w:val="28"/>
          <w:szCs w:val="28"/>
        </w:rPr>
      </w:pPr>
      <w:r w:rsidRPr="007D30F0">
        <w:rPr>
          <w:color w:val="111111"/>
          <w:sz w:val="28"/>
          <w:szCs w:val="28"/>
        </w:rPr>
        <w:t>6) оценка остаточного ресурса поднадзорных машин и оборудования по запросам владельцев.</w:t>
      </w:r>
    </w:p>
    <w:p w:rsidR="007D30F0" w:rsidRPr="007D30F0" w:rsidRDefault="007D30F0" w:rsidP="007D3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0F0">
        <w:rPr>
          <w:rFonts w:ascii="Times New Roman" w:hAnsi="Times New Roman" w:cs="Times New Roman"/>
          <w:color w:val="111111"/>
          <w:sz w:val="28"/>
          <w:szCs w:val="28"/>
        </w:rPr>
        <w:t xml:space="preserve">Подробную информацию о порядке предоставления вышеуказанных услуг вы можете получить, обратившись в филиал </w:t>
      </w:r>
      <w:bookmarkStart w:id="0" w:name="_GoBack"/>
      <w:bookmarkEnd w:id="0"/>
      <w:r w:rsidRPr="007D30F0">
        <w:rPr>
          <w:rFonts w:ascii="Times New Roman" w:hAnsi="Times New Roman" w:cs="Times New Roman"/>
          <w:color w:val="111111"/>
          <w:sz w:val="28"/>
          <w:szCs w:val="28"/>
        </w:rPr>
        <w:t>ГАУ НСО «МФЦ» Купинского района или по телефону справочной службы 052.</w:t>
      </w:r>
    </w:p>
    <w:sectPr w:rsidR="007D30F0" w:rsidRPr="007D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10"/>
    <w:rsid w:val="00506210"/>
    <w:rsid w:val="00515511"/>
    <w:rsid w:val="007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F9F94-7057-43CA-B505-2E554CB6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30F0"/>
    <w:rPr>
      <w:i/>
      <w:iCs/>
    </w:rPr>
  </w:style>
  <w:style w:type="character" w:customStyle="1" w:styleId="apple-converted-space">
    <w:name w:val="apple-converted-space"/>
    <w:basedOn w:val="a0"/>
    <w:rsid w:val="007D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51D6C-6E54-4E43-8E0B-F927EA5C21AE}"/>
</file>

<file path=customXml/itemProps2.xml><?xml version="1.0" encoding="utf-8"?>
<ds:datastoreItem xmlns:ds="http://schemas.openxmlformats.org/officeDocument/2006/customXml" ds:itemID="{8132B8D5-F283-4BE0-9C56-34DD155E8B3B}"/>
</file>

<file path=customXml/itemProps3.xml><?xml version="1.0" encoding="utf-8"?>
<ds:datastoreItem xmlns:ds="http://schemas.openxmlformats.org/officeDocument/2006/customXml" ds:itemID="{233E7D89-0209-417D-A12C-909C98AA8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ГАУ НСО МФЦ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Васильевна</dc:creator>
  <cp:keywords/>
  <dc:description/>
  <cp:lastModifiedBy>Сердюкова Ольга Васильевна</cp:lastModifiedBy>
  <cp:revision>2</cp:revision>
  <dcterms:created xsi:type="dcterms:W3CDTF">2014-08-20T09:36:00Z</dcterms:created>
  <dcterms:modified xsi:type="dcterms:W3CDTF">2014-08-20T09:37:00Z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